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2549"/>
      </w:tblGrid>
      <w:tr w:rsidR="00566C16" w:rsidRPr="00566C16" w:rsidTr="002D5F44">
        <w:trPr>
          <w:gridAfter w:val="1"/>
          <w:wAfter w:w="2549" w:type="dxa"/>
          <w:trHeight w:val="2010"/>
          <w:tblCellSpacing w:w="0" w:type="dxa"/>
        </w:trPr>
        <w:tc>
          <w:tcPr>
            <w:tcW w:w="9781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80"/>
              <w:gridCol w:w="4801"/>
            </w:tblGrid>
            <w:tr w:rsidR="00566C16" w:rsidRPr="00566C16" w:rsidTr="00566C16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2D5F44" w:rsidRDefault="00566C16" w:rsidP="00566C1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u w:val="single"/>
                      <w:lang w:eastAsia="de-DE"/>
                    </w:rPr>
                    <w:t>Unser Angebot: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  </w:t>
                  </w:r>
                </w:p>
                <w:p w:rsidR="002D5F44" w:rsidRDefault="002D5F44" w:rsidP="00566C1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</w:r>
                  <w:r w:rsidR="00566C16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3-Zimmer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–</w:t>
                  </w:r>
                  <w:r w:rsidR="00566C16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Wohnung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 xml:space="preserve"> </w:t>
                  </w:r>
                  <w:r w:rsidR="00566C16" w:rsidRPr="00566C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de-DE"/>
                    </w:rPr>
                    <w:t>(2-Sterne-Standard nach DTV)</w:t>
                  </w:r>
                  <w:r w:rsidR="00566C16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: </w:t>
                  </w:r>
                </w:p>
                <w:p w:rsidR="002D5F44" w:rsidRDefault="00566C16" w:rsidP="00566C1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 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 12</w:t>
                  </w:r>
                  <w:r w:rsidR="00233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5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,-EUR/Tag </w:t>
                  </w:r>
                  <w:r w:rsidR="00F86428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(bei Buchung von </w:t>
                  </w:r>
                  <w:r w:rsidR="00F86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2</w:t>
                  </w:r>
                  <w:r w:rsidR="00F86428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Nächten)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 mit Küche/Wannenbad oder Dusche/Toilette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                           innerhalb  der Ferienwoh</w:t>
                  </w:r>
                  <w:r w:rsidR="002D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ung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 (2 DZ und 1 EZ, für maximal 5-6 Personen)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 Bei Belegung mit 6 Personen</w:t>
                  </w:r>
                  <w:r w:rsidR="00F86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ab </w:t>
                  </w:r>
                  <w:r w:rsidR="00F86428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F864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2</w:t>
                  </w:r>
                  <w:r w:rsidR="00F86428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Nächten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: 13</w:t>
                  </w:r>
                  <w:r w:rsidR="00233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5</w:t>
                  </w:r>
                  <w:bookmarkStart w:id="0" w:name="_GoBack"/>
                  <w:bookmarkEnd w:id="0"/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,-EUR je Tag,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 xml:space="preserve">                              (wird eine mit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de-DE"/>
                    </w:rPr>
                    <w:t>3 Sternen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 xml:space="preserve"> zertifizierte Ferie</w:t>
                  </w:r>
                  <w:r w:rsidR="00F8642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wohnung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                           gewün</w:t>
                  </w:r>
                  <w:r w:rsidR="002D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s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cht, fällt ein Zuschlag von </w:t>
                  </w:r>
                  <w:r w:rsidRPr="00755A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de-DE"/>
                    </w:rPr>
                    <w:t>10,- EUR/</w:t>
                  </w:r>
                  <w:r w:rsidR="00755A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  <w:lang w:eastAsia="de-DE"/>
                    </w:rPr>
                    <w:t>Nacht</w:t>
                  </w:r>
                  <w:r w:rsidRPr="00566C16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de-DE"/>
                    </w:rPr>
                    <w:t xml:space="preserve">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 unabhängig von der Belegung an )</w:t>
                  </w:r>
                </w:p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1-Zimmer-Apartement (3-Sterne-Standard nach DTV)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          4</w:t>
                  </w:r>
                  <w:r w:rsidR="00233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5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,-EUR/Tag (bei Buchung von 4 Nächten)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          mit eigener Küche/Dusche/Toilette innerhalb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 xml:space="preserve">                                  der  </w:t>
                  </w:r>
                  <w:r w:rsidR="002D5F44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Apartement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-Wohnung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           Bei Belegung mit 2 Personen: 60,-EUR,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           mit 3 Personen:                        70,-EUR</w:t>
                  </w:r>
                </w:p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eastAsia="de-DE"/>
                    </w:rPr>
                    <w:t>Zimmerpreise (alle 2-Sterne-Standard nach DTV):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DE"/>
                    </w:rPr>
                    <w:t xml:space="preserve">                      EZ innerhalb einer Ferienwohnung: 30,-EUR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DE"/>
                    </w:rPr>
                    <w:t>                      DZ innerhalb einer Ferienwoh</w:t>
                  </w:r>
                  <w:r w:rsidR="00755A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DE"/>
                    </w:rPr>
                    <w:t>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de-DE"/>
                    </w:rPr>
                    <w:t>ung  : 25,-EUR je Person</w:t>
                  </w:r>
                  <w:r w:rsidRPr="00566C1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:rsidR="00566C16" w:rsidRDefault="00566C16" w:rsidP="00566C16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u w:val="single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u w:val="single"/>
                      <w:lang w:eastAsia="de-DE"/>
                    </w:rPr>
                    <w:t>Sparpreise</w:t>
                  </w:r>
                </w:p>
                <w:p w:rsidR="002D5F44" w:rsidRDefault="00566C16" w:rsidP="002D5F44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(alle im Souterrain mit/ohne Gemeinschaftsküche, doch Gemeinschaftsdusche)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a)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>ohne Küche im Zimmer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        1 EZ         2</w:t>
                  </w:r>
                  <w:r w:rsidR="00755A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8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,-EUR (bei Buchung von mehr als vier Nächten)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        1 DZ         22,-EUR je Person (bei Buchung von mehr als 4 Nächten)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 Monatspreis(EZ):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 xml:space="preserve"> 5</w:t>
                  </w:r>
                  <w:r w:rsidR="0023353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88,50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(bei großen Frankfurter Messen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650,-EUR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 xml:space="preserve">b)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t>mit Küche im Zimmer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 1 EZ        30  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 1 DZ        25,-EUR je Person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 1 Triple   20,-EUR je Person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Monatspreis(EZ):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 xml:space="preserve"> 650,-EUR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(bei großen Frankfurter Messen </w:t>
                  </w:r>
                  <w:r w:rsidRPr="0023353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700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)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zu a) und b): Bettwäsche und Handtücher können für 3,-EUR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                       geliehen  werden.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zu b):              Backofen/Mikrowelle/Kaffeemaschine/Kühlschrank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                     können für 2,-EUR je Tag separat zur Verfügung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                     gestellt werden</w:t>
                  </w:r>
                </w:p>
                <w:p w:rsidR="002D5F44" w:rsidRPr="002D5F44" w:rsidRDefault="002D5F44" w:rsidP="002D5F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lang w:eastAsia="de-DE"/>
                    </w:rPr>
                  </w:pPr>
                  <w:r w:rsidRPr="002D5F4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lang w:eastAsia="de-DE"/>
                    </w:rPr>
                    <w:t>Messepreise:</w:t>
                  </w:r>
                </w:p>
                <w:p w:rsidR="002D5F44" w:rsidRPr="00566C16" w:rsidRDefault="002D5F44" w:rsidP="002D5F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2D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Zu Messezeiten haben wir gesonderte Preise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!</w:t>
                  </w:r>
                </w:p>
                <w:p w:rsidR="00566C16" w:rsidRPr="00566C16" w:rsidRDefault="00566C16" w:rsidP="002D5F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66C16" w:rsidRPr="00566C16" w:rsidTr="00566C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6C16" w:rsidRPr="00566C16" w:rsidRDefault="00566C16" w:rsidP="00566C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509CF3EC" wp14:editId="3046774E">
                        <wp:extent cx="2143125" cy="9525"/>
                        <wp:effectExtent l="0" t="0" r="0" b="0"/>
                        <wp:docPr id="6" name="Grafik 6" descr="http://www.appartment24.info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ppartment24.info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66C16" w:rsidRPr="00566C16" w:rsidRDefault="00566C16" w:rsidP="00566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1A5BCB9F" wp14:editId="4E9F55E6">
                        <wp:extent cx="9525" cy="76200"/>
                        <wp:effectExtent l="0" t="0" r="0" b="0"/>
                        <wp:docPr id="5" name="Grafik 5" descr="http://www.appartment24.info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ppartment24.info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66C16" w:rsidRPr="00566C16" w:rsidRDefault="00566C16" w:rsidP="00566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51AF28CD" wp14:editId="47BD2EEB">
                        <wp:extent cx="2143125" cy="9525"/>
                        <wp:effectExtent l="0" t="0" r="0" b="0"/>
                        <wp:docPr id="4" name="Grafik 4" descr="http://www.appartment24.info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ppartment24.info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6C16" w:rsidRPr="00566C16" w:rsidTr="00566C16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755A19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lang w:eastAsia="de-DE"/>
                    </w:rPr>
                    <w:lastRenderedPageBreak/>
                    <w:t>Sonderangebot: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 xml:space="preserve">großes und helles 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Einlieger-</w:t>
                  </w:r>
                  <w:r w:rsidR="002D5F44"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de-DE"/>
                    </w:rPr>
                    <w:t>Apartement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 xml:space="preserve"> (45 qm) mit eigener großer Küche</w:t>
                  </w:r>
                  <w:r w:rsidR="002D5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zeile/Toilette/Dusche, zusätzlich mit eigenem, separatem Eingang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   als 1 EZ 40,-EUR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   als 1 DZ 30,-EUR je Person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br/>
                    <w:t>      als 1 Triple   70,-EUR/ App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92"/>
                    <w:gridCol w:w="2393"/>
                  </w:tblGrid>
                  <w:tr w:rsidR="00755A19" w:rsidTr="00755A19">
                    <w:tc>
                      <w:tcPr>
                        <w:tcW w:w="2392" w:type="dxa"/>
                      </w:tcPr>
                      <w:p w:rsidR="00755A19" w:rsidRPr="00755A19" w:rsidRDefault="00755A19" w:rsidP="00755A1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</w:pPr>
                        <w:r w:rsidRPr="0075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Monatspreis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 xml:space="preserve"> (1Pers.)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755A19" w:rsidRDefault="00755A19" w:rsidP="00755A1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</w:pPr>
                        <w:r w:rsidRPr="0075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900,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-</w:t>
                        </w:r>
                      </w:p>
                    </w:tc>
                  </w:tr>
                  <w:tr w:rsidR="00755A19" w:rsidTr="00755A19">
                    <w:tc>
                      <w:tcPr>
                        <w:tcW w:w="2392" w:type="dxa"/>
                      </w:tcPr>
                      <w:p w:rsidR="00755A19" w:rsidRPr="00755A19" w:rsidRDefault="00755A19" w:rsidP="00755A1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</w:pPr>
                        <w:r w:rsidRPr="00755A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Monatspreis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 xml:space="preserve"> (2Pers.)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755A19" w:rsidRPr="00755A19" w:rsidRDefault="00755A19" w:rsidP="00755A1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</w:pPr>
                        <w:r w:rsidRPr="00566C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1200,-</w:t>
                        </w:r>
                      </w:p>
                    </w:tc>
                  </w:tr>
                </w:tbl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de-DE"/>
                    </w:rPr>
                    <w:t>Messepreise:</w:t>
                  </w:r>
                </w:p>
                <w:p w:rsidR="00566C16" w:rsidRPr="00566C16" w:rsidRDefault="00566C16" w:rsidP="00566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Zu Messezeiten haben wir gesonderte Preise.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  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de-DE"/>
                    </w:rPr>
                    <w:t>Zusatz: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Preisangaben versehen sich gegenüber Endverbrauchern als Bruttopreise, gegenüber Firmenkunden als Nettopreise zzgl. gesetzlicher MWSt. Bei Firmenkunden gilt  auf Anfrage der dem Kunden im individuellen Fall angesetzte Preis</w:t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  </w:t>
                  </w:r>
                </w:p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6C16" w:rsidRPr="00566C16" w:rsidRDefault="00566C16" w:rsidP="00566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3FBDBD2C" wp14:editId="6D0F059E">
                        <wp:extent cx="114300" cy="9525"/>
                        <wp:effectExtent l="0" t="0" r="0" b="0"/>
                        <wp:docPr id="3" name="Grafik 3" descr="http://www.appartment24.info/images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ppartment24.info/images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lang w:eastAsia="de-DE"/>
                    </w:rPr>
                    <w:t>Achtung:</w:t>
                  </w:r>
                  <w:r w:rsidRPr="00566C1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1.  Sollten Sie die Ferienwohnung/das Zimmer nach 21.00 Uhr beziehen wollen, fällt eine Kostenpauschale in Höhe von 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10,-EUR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 je Zimmer/Ferienwohnung an. </w:t>
                  </w:r>
                </w:p>
                <w:p w:rsidR="00566C16" w:rsidRPr="00566C16" w:rsidRDefault="00566C16" w:rsidP="00566C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 2.  Leider haben wir festgestellt, dass unsere in- und ausländischen Gäste schlecht mit Teflon-Bratpfannen umgehen können. Diese kön</w:t>
                  </w:r>
                  <w:r w:rsidR="002D5F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n</w:t>
                  </w:r>
                  <w:r w:rsidRPr="00566C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en Sie bei uns zum Preis von 10,-EUR erwerben (falls von Ihnen vergessen), da Sie in allen unseren Unterkünften vollwertige Küchen vorfinden.</w:t>
                  </w:r>
                </w:p>
              </w:tc>
            </w:tr>
          </w:tbl>
          <w:p w:rsidR="00566C16" w:rsidRPr="00566C16" w:rsidRDefault="00566C16" w:rsidP="005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66C16" w:rsidRPr="00566C16" w:rsidTr="002D5F4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66C16" w:rsidRPr="00566C16" w:rsidRDefault="00566C16" w:rsidP="005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40CC3805" wp14:editId="758DF6BF">
                  <wp:extent cx="9525" cy="9525"/>
                  <wp:effectExtent l="0" t="0" r="0" b="0"/>
                  <wp:docPr id="2" name="Grafik 2" descr="http://www.appartment24.info/designs/design617/color1/images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partment24.info/designs/design617/color1/images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bottom"/>
            <w:hideMark/>
          </w:tcPr>
          <w:p w:rsidR="00566C16" w:rsidRPr="00566C16" w:rsidRDefault="00566C16" w:rsidP="0056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566C16" w:rsidRPr="00566C16" w:rsidRDefault="00566C16" w:rsidP="00566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F24B3" w:rsidRDefault="00233535"/>
    <w:sectPr w:rsidR="007F2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6"/>
    <w:rsid w:val="00012990"/>
    <w:rsid w:val="000529EA"/>
    <w:rsid w:val="001C069A"/>
    <w:rsid w:val="00233535"/>
    <w:rsid w:val="002D5F44"/>
    <w:rsid w:val="00566C16"/>
    <w:rsid w:val="00755A19"/>
    <w:rsid w:val="00D316F1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t">
    <w:name w:val="bot"/>
    <w:basedOn w:val="Standard"/>
    <w:rsid w:val="005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C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t">
    <w:name w:val="bot"/>
    <w:basedOn w:val="Standard"/>
    <w:rsid w:val="0056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C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Hefke</dc:creator>
  <cp:lastModifiedBy>Hefke</cp:lastModifiedBy>
  <cp:revision>4</cp:revision>
  <cp:lastPrinted>2016-01-16T09:36:00Z</cp:lastPrinted>
  <dcterms:created xsi:type="dcterms:W3CDTF">2017-01-30T06:23:00Z</dcterms:created>
  <dcterms:modified xsi:type="dcterms:W3CDTF">2020-02-19T14:00:00Z</dcterms:modified>
</cp:coreProperties>
</file>